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16" w:rsidRPr="00806B16" w:rsidRDefault="00806B16" w:rsidP="00806B16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32629"/>
          <w:kern w:val="36"/>
          <w:sz w:val="48"/>
          <w:szCs w:val="48"/>
          <w:lang w:eastAsia="ru-RU"/>
        </w:rPr>
      </w:pPr>
      <w:r w:rsidRPr="00806B16">
        <w:rPr>
          <w:rFonts w:ascii="Arial" w:eastAsia="Times New Roman" w:hAnsi="Arial" w:cs="Arial"/>
          <w:b/>
          <w:bCs/>
          <w:color w:val="232629"/>
          <w:kern w:val="36"/>
          <w:sz w:val="48"/>
          <w:szCs w:val="48"/>
          <w:lang w:eastAsia="ru-RU"/>
        </w:rPr>
        <w:t>Аскорбиновая кислота: свойства, польза и основные источники</w:t>
      </w:r>
    </w:p>
    <w:p w:rsidR="00806B16" w:rsidRPr="00806B16" w:rsidRDefault="00806B16" w:rsidP="00806B16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 День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рассказываем, где его искать.</w:t>
      </w:r>
    </w:p>
    <w:p w:rsidR="00806B16" w:rsidRPr="00D97A9A" w:rsidRDefault="00806B16" w:rsidP="00806B1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04 апреля 2024</w:t>
      </w:r>
      <w:r w:rsidRPr="00D97A9A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</w:t>
      </w:r>
    </w:p>
    <w:p w:rsidR="00806B16" w:rsidRPr="00D97A9A" w:rsidRDefault="00806B16" w:rsidP="00806B1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</w:p>
    <w:p w:rsidR="00806B16" w:rsidRPr="00806B16" w:rsidRDefault="00806B16" w:rsidP="00E96D6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 борьбе против простудных заболеваний наш главный союзник – витамин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(аскорбиновая кислота). Он позволяет поддерживать иммунитет, чтобы тот мог вовремя реагировать на внешнюю угрозу, поступающую от вирусов и бактерий. В организме </w:t>
      </w:r>
      <w:proofErr w:type="spell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аскорбинка</w:t>
      </w:r>
      <w:proofErr w:type="spell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, к сожалению, содержится лишь в небольших количествах, а важность ее весьма велика. Запас необходимо пополнять, так как клетки человека синтезировать витамин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самостоятельно не могут.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 организме человека витамин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выступает регулятором множества биохимических реакций. Например, он принимает участие в синтезе коллагена – основного структурного белка соединительной ткани, которая обеспечивает функциональность и устойчивость кровеносным сосудам, костям, сухожилиям. Микроэлемент оказывает существенное влияние на усвоение и обмен других </w:t>
      </w:r>
      <w:proofErr w:type="spell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микронутриентов</w:t>
      </w:r>
      <w:proofErr w:type="spell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и витаминов. 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Являясь мощным антиоксидантом, он обеспечивает защиту белков, жиров, ДНК и РНК от повреждающего действия свободных радикалов, которые часто образуются в клетках в процессе жизнедеятельности. Помимо этого витамин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поддерживает уровень другого важного антиоксиданта – </w:t>
      </w:r>
      <w:proofErr w:type="spell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глутатиона</w:t>
      </w:r>
      <w:proofErr w:type="spell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, обеспечивающего снижение разрушающего воздействия токсинов и тяжелых металлов на биохимическом уровне. </w:t>
      </w:r>
    </w:p>
    <w:p w:rsidR="00806B16" w:rsidRPr="00806B16" w:rsidRDefault="00806B16" w:rsidP="00E96D6C">
      <w:pPr>
        <w:shd w:val="clear" w:color="auto" w:fill="FAFAFA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Физиологическая потребность для взрослого человека в витамине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– в среднем 90 мг в сутки. Это количество содержится в 225 г лимонов или всего в 45 г черной смородины. Реальная же потребность в витамине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в условиях современной жизни намного выше этого уровня. Поэтому такое большое значение приобретают дополнительно витаминизированные продукты и блюда. Обогащают, как правило, фруктовые, ягодные и овощные соки, жидкие молочные продукты, консервы – информация об этом указана на упаковке. Обязательно проводится С-витаминизация при организации питания в детских учреждениях, больницах, санаториях.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Дополнительные количества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необходимы в периоды беременности, лактации, при проживании в холодных климатических районах, работе на производстве с вредными условиями труда, при дополнительной чужеродной химической нагрузке организма (к таковой, кстати, относится курение).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Главная опасность недостатка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– развитие цинги. Это состояние было описано много столетий назад у моряков, совершавших длительные путешествия и полностью исключавших из своего рациона растительную пищу. Симптомами цинги являются упадок сил, кровотечения, выпадение волос и зубов, боли и отечность в суставах. Цинга при отсутствии лечения приводит к смерти.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О простом дефиците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будет свидетельствовать кровоточивость десен при чистке зубов. Однако при этом следует исключить другие причины (заболевания десен, неправильный подбор щетки и т.п.).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lastRenderedPageBreak/>
        <w:t>Гипервитаминоз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не описан, так как это состояние быстро проходит: избыток витамина С организм выводит с мочой. Передозировки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за счет пищевых продуктов у здорового человека быть не может.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 организм человека витамин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поступает главным образом с растительной пищей. При употреблении ее в должных количествах поступление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будет соответствовать физиологическим потребностям или даже превосходить их. Однако обычно этого не происходит. Дефицит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связан с двумя основными проблемами: снижением употребления в пищу свежих овощей и фруктов и высокой степенью технологической обработки пищевых продуктов растительного происхождения.</w:t>
      </w:r>
    </w:p>
    <w:p w:rsidR="00806B16" w:rsidRPr="00806B16" w:rsidRDefault="00806B16" w:rsidP="00806B16">
      <w:pPr>
        <w:shd w:val="clear" w:color="auto" w:fill="FAFAFA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u w:val="single"/>
          <w:lang w:eastAsia="ru-RU"/>
        </w:rPr>
        <w:t>Продукты, богатые витамином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u w:val="single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u w:val="single"/>
          <w:lang w:eastAsia="ru-RU"/>
        </w:rPr>
        <w:t>:</w:t>
      </w:r>
    </w:p>
    <w:p w:rsidR="00806B16" w:rsidRPr="00806B16" w:rsidRDefault="00806B16" w:rsidP="00806B1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шиповник, сладкий перец;</w:t>
      </w: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смородина, облепиха;</w:t>
      </w: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петрушка, укроп;</w:t>
      </w: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капуста брюссельская, белокочанная или цветная;</w:t>
      </w: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картофель, помидоры, болгарский перец;</w:t>
      </w: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  <w:t>яблоки, ананасы, цитрусовые.</w:t>
      </w:r>
      <w:proofErr w:type="gramEnd"/>
    </w:p>
    <w:p w:rsidR="00806B16" w:rsidRPr="00806B16" w:rsidRDefault="00806B16" w:rsidP="00806B16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В некоторых продуктах присутствует особый фермент – </w:t>
      </w:r>
      <w:proofErr w:type="spell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аскорбатоксидаза</w:t>
      </w:r>
      <w:proofErr w:type="spell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– антивитамин, который 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препятствует усвоению витамина С. Он содержится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в значительных количествах в кабачках и огурцах, однако тепловая обработка (например, </w:t>
      </w:r>
      <w:proofErr w:type="spell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запекание</w:t>
      </w:r>
      <w:proofErr w:type="spell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) нейтрализует его. Правда, при </w:t>
      </w:r>
      <w:proofErr w:type="spell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запекании</w:t>
      </w:r>
      <w:proofErr w:type="spell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теряется и половина витамина С.</w:t>
      </w:r>
    </w:p>
    <w:p w:rsidR="00806B16" w:rsidRPr="00806B16" w:rsidRDefault="00806B16" w:rsidP="00806B16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3262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32629"/>
          <w:sz w:val="27"/>
          <w:szCs w:val="27"/>
          <w:lang w:eastAsia="ru-RU"/>
        </w:rPr>
        <w:drawing>
          <wp:inline distT="0" distB="0" distL="0" distR="0">
            <wp:extent cx="5751659" cy="3783768"/>
            <wp:effectExtent l="19050" t="0" r="1441" b="0"/>
            <wp:docPr id="1" name="Рисунок 1" descr="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32" cy="379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16" w:rsidRPr="00806B16" w:rsidRDefault="00806B16" w:rsidP="00E96D6C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Витамин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крайне неустойчив во внешней среде и быстро разрушается при нагревании. Например, при кипячении овощей или фруктов, приготовлении первых блюд он разрушается практически полностью всего через 2–3 минуты. Кроме того, его распаду способствует металлическая поверхность посуды и бытовых приборов. Заморозка практически не вредит витамину, а вот при хранении яблок, картофеля, капусты и других </w:t>
      </w: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lastRenderedPageBreak/>
        <w:t>овощей и фруктов происходит заметное разрушение витамина С. Уже через 4–5 месяцев (даже при должных условиях) его содержание падает на 60–80%.</w:t>
      </w: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br/>
      </w:r>
    </w:p>
    <w:p w:rsidR="00806B16" w:rsidRPr="00806B16" w:rsidRDefault="00806B16" w:rsidP="00806B16">
      <w:pPr>
        <w:shd w:val="clear" w:color="auto" w:fill="FAFAFA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>Сохраняем витамин</w:t>
      </w:r>
      <w:proofErr w:type="gramStart"/>
      <w:r w:rsidRPr="00806B16">
        <w:rPr>
          <w:rFonts w:ascii="Times New Roman" w:eastAsia="Times New Roman" w:hAnsi="Times New Roman" w:cs="Times New Roman"/>
          <w:b/>
          <w:bCs/>
          <w:color w:val="232629"/>
          <w:sz w:val="24"/>
          <w:szCs w:val="24"/>
          <w:lang w:eastAsia="ru-RU"/>
        </w:rPr>
        <w:t xml:space="preserve"> С</w:t>
      </w:r>
      <w:proofErr w:type="gramEnd"/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1. При термообработке закрывайте кастрюлю и сковородку крышкой. При доступе кислорода потери витамина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в два раза больше, чем при приготовлении без доступа кислорода.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2. Продукты нужно закладывать уже в кипящую воду. Чем дольше варится продукт, тем больше потери витамина.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3. При варке добавляйте немного уксуса. В щелочной среде витамин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С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 разрушается быстрее, чем в кислой.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4. Не используйте при приготовлении железную или медную посуду, ложку или половник.</w:t>
      </w:r>
    </w:p>
    <w:p w:rsidR="00806B16" w:rsidRPr="00806B16" w:rsidRDefault="00806B16" w:rsidP="00E96D6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 xml:space="preserve">И помните – самым главным и надежным средством сохранения витамина остается старый и проверенный способ. Он прост, как все гениальное: ешьте овощи и фрукты </w:t>
      </w:r>
      <w:proofErr w:type="gramStart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свежими</w:t>
      </w:r>
      <w:proofErr w:type="gramEnd"/>
      <w:r w:rsidRPr="00806B16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, сырыми и в достаточном количестве.</w:t>
      </w:r>
    </w:p>
    <w:p w:rsidR="00540430" w:rsidRDefault="00540430"/>
    <w:sectPr w:rsidR="00540430" w:rsidSect="0054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06B16"/>
    <w:rsid w:val="00540430"/>
    <w:rsid w:val="00806B16"/>
    <w:rsid w:val="00847795"/>
    <w:rsid w:val="00B206DF"/>
    <w:rsid w:val="00D97A9A"/>
    <w:rsid w:val="00E9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30"/>
  </w:style>
  <w:style w:type="paragraph" w:styleId="1">
    <w:name w:val="heading 1"/>
    <w:basedOn w:val="a"/>
    <w:link w:val="10"/>
    <w:uiPriority w:val="9"/>
    <w:qFormat/>
    <w:rsid w:val="0080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80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6B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2025-03-25T08:03:00Z</dcterms:created>
  <dcterms:modified xsi:type="dcterms:W3CDTF">2025-04-01T05:40:00Z</dcterms:modified>
</cp:coreProperties>
</file>