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6D" w:rsidRPr="009F6246" w:rsidRDefault="009F6246" w:rsidP="009F6246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 w:rsidRPr="009F6246">
        <w:rPr>
          <w:rFonts w:ascii="Georgia" w:hAnsi="Georgia"/>
          <w:b/>
        </w:rPr>
        <w:t>Материалы по малярии – 25 апреля</w:t>
      </w:r>
    </w:p>
    <w:p w:rsidR="009F6246" w:rsidRDefault="009F6246" w:rsidP="009F6246">
      <w:pPr>
        <w:spacing w:after="0"/>
        <w:rPr>
          <w:rFonts w:ascii="Georgia" w:hAnsi="Georgia"/>
        </w:rPr>
      </w:pPr>
    </w:p>
    <w:p w:rsidR="009F6246" w:rsidRPr="00DE3611" w:rsidRDefault="009F6246" w:rsidP="009F6246">
      <w:pPr>
        <w:spacing w:after="0"/>
        <w:rPr>
          <w:rFonts w:ascii="Georgia" w:hAnsi="Georgia"/>
          <w:b/>
        </w:rPr>
      </w:pPr>
      <w:r w:rsidRPr="00DE3611">
        <w:rPr>
          <w:rFonts w:ascii="Georgia" w:hAnsi="Georgia"/>
          <w:b/>
        </w:rPr>
        <w:t xml:space="preserve">Текстовые материалы: </w:t>
      </w:r>
    </w:p>
    <w:p w:rsidR="009F6246" w:rsidRDefault="009F6246" w:rsidP="009F6246">
      <w:pPr>
        <w:spacing w:after="0"/>
        <w:rPr>
          <w:rFonts w:ascii="Georgia" w:hAnsi="Georgia"/>
        </w:rPr>
      </w:pPr>
    </w:p>
    <w:p w:rsidR="009F6246" w:rsidRDefault="009F6246" w:rsidP="009F624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6246">
        <w:rPr>
          <w:rFonts w:ascii="Georgia" w:hAnsi="Georgia"/>
        </w:rPr>
        <w:t>Профилактика тропических инфекций</w:t>
      </w:r>
      <w:r>
        <w:rPr>
          <w:rFonts w:ascii="Georgia" w:hAnsi="Georgia"/>
        </w:rPr>
        <w:t xml:space="preserve"> </w:t>
      </w:r>
    </w:p>
    <w:p w:rsidR="009F6246" w:rsidRDefault="00AA5742" w:rsidP="009F6246">
      <w:pPr>
        <w:pStyle w:val="a3"/>
        <w:spacing w:after="0"/>
        <w:rPr>
          <w:rFonts w:ascii="Georgia" w:hAnsi="Georgia"/>
        </w:rPr>
      </w:pPr>
      <w:hyperlink r:id="rId5" w:history="1">
        <w:r w:rsidR="009F6246" w:rsidRPr="004D265E">
          <w:rPr>
            <w:rStyle w:val="a4"/>
            <w:rFonts w:ascii="Georgia" w:hAnsi="Georgia"/>
          </w:rPr>
          <w:t>https://cgon.rospotrebnadzor.ru/naseleniyu/infektsionnye-i-parazitarnye-zabolevaniya/chto-eshche-nuzhno-znat/profilaktika-tropicheskikh-infektsiy/</w:t>
        </w:r>
      </w:hyperlink>
      <w:r w:rsidR="009F6246">
        <w:rPr>
          <w:rFonts w:ascii="Georgia" w:hAnsi="Georgia"/>
        </w:rPr>
        <w:t xml:space="preserve"> </w:t>
      </w:r>
    </w:p>
    <w:p w:rsidR="009F6246" w:rsidRDefault="009F6246" w:rsidP="009F624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6246">
        <w:rPr>
          <w:rFonts w:ascii="Georgia" w:hAnsi="Georgia"/>
        </w:rPr>
        <w:t>Что нужно знать о малярии?</w:t>
      </w:r>
      <w:r>
        <w:rPr>
          <w:rFonts w:ascii="Georgia" w:hAnsi="Georgia"/>
        </w:rPr>
        <w:t xml:space="preserve"> </w:t>
      </w:r>
    </w:p>
    <w:p w:rsidR="00DE3611" w:rsidRDefault="00AA5742" w:rsidP="009F6246">
      <w:pPr>
        <w:pStyle w:val="a3"/>
        <w:spacing w:after="0"/>
        <w:rPr>
          <w:rFonts w:ascii="Georgia" w:hAnsi="Georgia"/>
        </w:rPr>
      </w:pPr>
      <w:hyperlink r:id="rId6" w:history="1">
        <w:r w:rsidR="009F6246" w:rsidRPr="004D265E">
          <w:rPr>
            <w:rStyle w:val="a4"/>
            <w:rFonts w:ascii="Georgia" w:hAnsi="Georgia"/>
          </w:rPr>
          <w:t>https://санщит.рус/education/articles/chto-nuzhno-znat-o-malyarii/?sphrase_id=45112</w:t>
        </w:r>
      </w:hyperlink>
    </w:p>
    <w:p w:rsidR="009F6246" w:rsidRDefault="00AA5742" w:rsidP="009F6246">
      <w:pPr>
        <w:pStyle w:val="a3"/>
        <w:spacing w:after="0"/>
        <w:rPr>
          <w:rFonts w:ascii="Georgia" w:hAnsi="Georgia"/>
        </w:rPr>
      </w:pPr>
      <w:hyperlink r:id="rId7" w:history="1">
        <w:r w:rsidR="00DE3611" w:rsidRPr="004D265E">
          <w:rPr>
            <w:rStyle w:val="a4"/>
            <w:rFonts w:ascii="Georgia" w:hAnsi="Georgia"/>
          </w:rPr>
          <w:t>https://cgon.rospotrebnadzor.ru/naseleniyu/infektsionnye-i-parazitarnye-zabolevaniya/parazitarnye-zabolevaniya/cto-nuzno-znat-o-malyarii/</w:t>
        </w:r>
      </w:hyperlink>
      <w:r w:rsidR="00DE3611">
        <w:rPr>
          <w:rFonts w:ascii="Georgia" w:hAnsi="Georgia"/>
        </w:rPr>
        <w:t xml:space="preserve"> </w:t>
      </w:r>
      <w:r w:rsidR="009F6246">
        <w:rPr>
          <w:rFonts w:ascii="Georgia" w:hAnsi="Georgia"/>
        </w:rPr>
        <w:t xml:space="preserve"> </w:t>
      </w:r>
    </w:p>
    <w:p w:rsidR="009F6246" w:rsidRDefault="009F6246" w:rsidP="009F624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6246">
        <w:rPr>
          <w:rFonts w:ascii="Georgia" w:hAnsi="Georgia"/>
        </w:rPr>
        <w:t>Памятка населению: малярия и ее профилактика</w:t>
      </w:r>
      <w:r>
        <w:rPr>
          <w:rFonts w:ascii="Georgia" w:hAnsi="Georgia"/>
        </w:rPr>
        <w:t xml:space="preserve"> </w:t>
      </w:r>
    </w:p>
    <w:p w:rsidR="009F6246" w:rsidRDefault="00AA5742" w:rsidP="009F6246">
      <w:pPr>
        <w:pStyle w:val="a3"/>
        <w:spacing w:after="0"/>
        <w:rPr>
          <w:rFonts w:ascii="Georgia" w:hAnsi="Georgia"/>
        </w:rPr>
      </w:pPr>
      <w:hyperlink r:id="rId8" w:history="1">
        <w:r w:rsidR="009F6246" w:rsidRPr="004D265E">
          <w:rPr>
            <w:rStyle w:val="a4"/>
            <w:rFonts w:ascii="Georgia" w:hAnsi="Georgia"/>
          </w:rPr>
          <w:t>https://санщит.рус/education/articles/pamyatka-naseleniyu-malyariya-i-ee-profilaktika/?sphrase_id=45112</w:t>
        </w:r>
      </w:hyperlink>
      <w:r w:rsidR="009F6246">
        <w:rPr>
          <w:rFonts w:ascii="Georgia" w:hAnsi="Georgia"/>
        </w:rPr>
        <w:t xml:space="preserve"> </w:t>
      </w:r>
    </w:p>
    <w:p w:rsidR="009F6246" w:rsidRDefault="009F6246" w:rsidP="009F624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6246">
        <w:rPr>
          <w:rFonts w:ascii="Georgia" w:hAnsi="Georgia"/>
        </w:rPr>
        <w:t>Малярия: как себя обезопасить</w:t>
      </w:r>
      <w:r>
        <w:rPr>
          <w:rFonts w:ascii="Georgia" w:hAnsi="Georgia"/>
        </w:rPr>
        <w:t xml:space="preserve"> </w:t>
      </w:r>
    </w:p>
    <w:p w:rsidR="009F6246" w:rsidRDefault="00AA5742" w:rsidP="009F6246">
      <w:pPr>
        <w:pStyle w:val="a3"/>
        <w:spacing w:after="0"/>
        <w:rPr>
          <w:rFonts w:ascii="Georgia" w:hAnsi="Georgia"/>
        </w:rPr>
      </w:pPr>
      <w:hyperlink r:id="rId9" w:history="1">
        <w:r w:rsidR="009F6246" w:rsidRPr="004D265E">
          <w:rPr>
            <w:rStyle w:val="a4"/>
            <w:rFonts w:ascii="Georgia" w:hAnsi="Georgia"/>
          </w:rPr>
          <w:t>https://санщит.рус/education/articles/malyariya-kak-sebya-obezopasit/?sphrase_id=45112</w:t>
        </w:r>
      </w:hyperlink>
      <w:r w:rsidR="009F6246">
        <w:rPr>
          <w:rFonts w:ascii="Georgia" w:hAnsi="Georgia"/>
        </w:rPr>
        <w:t xml:space="preserve"> </w:t>
      </w:r>
    </w:p>
    <w:p w:rsidR="009F6246" w:rsidRDefault="009F6246" w:rsidP="009F624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F6246">
        <w:rPr>
          <w:rFonts w:ascii="Georgia" w:hAnsi="Georgia"/>
        </w:rPr>
        <w:t>Памятка для выезжающих в зарубежные поездки</w:t>
      </w:r>
    </w:p>
    <w:p w:rsidR="009F6246" w:rsidRDefault="00AA5742" w:rsidP="009F6246">
      <w:pPr>
        <w:pStyle w:val="a3"/>
        <w:spacing w:after="0"/>
        <w:rPr>
          <w:rFonts w:ascii="Georgia" w:hAnsi="Georgia"/>
        </w:rPr>
      </w:pPr>
      <w:hyperlink r:id="rId10" w:history="1">
        <w:r w:rsidR="009F6246" w:rsidRPr="004D265E">
          <w:rPr>
            <w:rStyle w:val="a4"/>
            <w:rFonts w:ascii="Georgia" w:hAnsi="Georgia"/>
          </w:rPr>
          <w:t>https://санщит.рус/education/articles/pamyatka-dlya-vyezzhayushchikh-v-zarubezhnye-poezdki/?sphrase_id=45112</w:t>
        </w:r>
      </w:hyperlink>
      <w:r w:rsidR="009F6246">
        <w:rPr>
          <w:rFonts w:ascii="Georgia" w:hAnsi="Georgia"/>
        </w:rPr>
        <w:t xml:space="preserve"> </w:t>
      </w:r>
    </w:p>
    <w:p w:rsidR="00DE3611" w:rsidRDefault="00DE3611" w:rsidP="00DE3611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DE3611">
        <w:rPr>
          <w:rFonts w:ascii="Georgia" w:hAnsi="Georgia"/>
        </w:rPr>
        <w:t xml:space="preserve">Евгений Иванович </w:t>
      </w:r>
      <w:proofErr w:type="spellStart"/>
      <w:r w:rsidRPr="00DE3611">
        <w:rPr>
          <w:rFonts w:ascii="Georgia" w:hAnsi="Georgia"/>
        </w:rPr>
        <w:t>Марциновский</w:t>
      </w:r>
      <w:proofErr w:type="spellEnd"/>
      <w:r w:rsidRPr="00DE3611">
        <w:rPr>
          <w:rFonts w:ascii="Georgia" w:hAnsi="Georgia"/>
        </w:rPr>
        <w:t xml:space="preserve"> - выдающийся деятель по борьбе с малярией</w:t>
      </w:r>
      <w:r>
        <w:rPr>
          <w:rFonts w:ascii="Georgia" w:hAnsi="Georgia"/>
        </w:rPr>
        <w:t xml:space="preserve">  </w:t>
      </w:r>
    </w:p>
    <w:p w:rsidR="00DE3611" w:rsidRPr="00DE3611" w:rsidRDefault="00AA5742" w:rsidP="00DE3611">
      <w:pPr>
        <w:pStyle w:val="a3"/>
        <w:spacing w:after="0"/>
        <w:rPr>
          <w:rFonts w:ascii="Georgia" w:hAnsi="Georgia"/>
        </w:rPr>
      </w:pPr>
      <w:hyperlink r:id="rId11" w:history="1">
        <w:r w:rsidR="00DE3611" w:rsidRPr="004D265E">
          <w:rPr>
            <w:rStyle w:val="a4"/>
            <w:rFonts w:ascii="Georgia" w:hAnsi="Georgia"/>
          </w:rPr>
          <w:t>https://cgon.rospotrebnadzor.ru/istoriya/istoriya-sanitarnogo-prosveshcheniya/vydayushchiesya-gigienisty-i-epidemiologi-rossii-/evgeniy-ivanovich-martsinovskiy-vydayushchiysya-deyatel-po-borbe-s-malyariey/</w:t>
        </w:r>
      </w:hyperlink>
      <w:r w:rsidR="00DE3611">
        <w:rPr>
          <w:rFonts w:ascii="Georgia" w:hAnsi="Georgia"/>
        </w:rPr>
        <w:t xml:space="preserve"> </w:t>
      </w:r>
    </w:p>
    <w:p w:rsidR="009F6246" w:rsidRDefault="00062DEB" w:rsidP="00062DEB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062DEB">
        <w:rPr>
          <w:rFonts w:ascii="Georgia" w:hAnsi="Georgia"/>
        </w:rPr>
        <w:t>Из истории эпидемиологии: малярия</w:t>
      </w:r>
      <w:r>
        <w:rPr>
          <w:rFonts w:ascii="Georgia" w:hAnsi="Georgia"/>
        </w:rPr>
        <w:t xml:space="preserve"> </w:t>
      </w:r>
    </w:p>
    <w:p w:rsidR="00062DEB" w:rsidRPr="00062DEB" w:rsidRDefault="00AA5742" w:rsidP="00062DEB">
      <w:pPr>
        <w:pStyle w:val="a3"/>
        <w:spacing w:after="0"/>
        <w:rPr>
          <w:rFonts w:ascii="Georgia" w:hAnsi="Georgia"/>
        </w:rPr>
      </w:pPr>
      <w:hyperlink r:id="rId12" w:history="1">
        <w:r w:rsidR="00062DEB" w:rsidRPr="004D265E">
          <w:rPr>
            <w:rStyle w:val="a4"/>
            <w:rFonts w:ascii="Georgia" w:hAnsi="Georgia"/>
          </w:rPr>
          <w:t>https://санщит.рус/education/articles/iz-istorii-epidemiologii-malyariya/?sphrase_id=45115</w:t>
        </w:r>
      </w:hyperlink>
      <w:r w:rsidR="00062DEB">
        <w:rPr>
          <w:rFonts w:ascii="Georgia" w:hAnsi="Georgia"/>
        </w:rPr>
        <w:t xml:space="preserve"> </w:t>
      </w:r>
    </w:p>
    <w:p w:rsidR="00062DEB" w:rsidRDefault="00062DEB" w:rsidP="009F6246">
      <w:pPr>
        <w:spacing w:after="0"/>
        <w:rPr>
          <w:rFonts w:ascii="Georgia" w:hAnsi="Georgia"/>
        </w:rPr>
      </w:pPr>
    </w:p>
    <w:p w:rsidR="009F6246" w:rsidRPr="00DE3611" w:rsidRDefault="009F6246" w:rsidP="009F6246">
      <w:pPr>
        <w:spacing w:after="0"/>
        <w:rPr>
          <w:rFonts w:ascii="Georgia" w:hAnsi="Georgia"/>
          <w:b/>
        </w:rPr>
      </w:pPr>
      <w:r w:rsidRPr="00DE3611">
        <w:rPr>
          <w:rFonts w:ascii="Georgia" w:hAnsi="Georgia"/>
          <w:b/>
        </w:rPr>
        <w:t xml:space="preserve">Визуальные материалы: </w:t>
      </w:r>
    </w:p>
    <w:p w:rsidR="009F6246" w:rsidRDefault="009F6246" w:rsidP="009F6246">
      <w:pPr>
        <w:spacing w:after="0"/>
        <w:rPr>
          <w:rFonts w:ascii="Georgia" w:hAnsi="Georgia"/>
        </w:rPr>
      </w:pPr>
    </w:p>
    <w:p w:rsidR="009F6246" w:rsidRDefault="00DE3611" w:rsidP="00DE361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Брошюра по малярии </w:t>
      </w:r>
    </w:p>
    <w:p w:rsidR="00DE3611" w:rsidRDefault="00AA5742" w:rsidP="00DE3611">
      <w:pPr>
        <w:pStyle w:val="a3"/>
        <w:spacing w:after="0"/>
        <w:rPr>
          <w:rFonts w:ascii="Georgia" w:hAnsi="Georgia"/>
        </w:rPr>
      </w:pPr>
      <w:hyperlink r:id="rId13" w:history="1">
        <w:r w:rsidR="00DE3611" w:rsidRPr="004D265E">
          <w:rPr>
            <w:rStyle w:val="a4"/>
            <w:rFonts w:ascii="Georgia" w:hAnsi="Georgia"/>
          </w:rPr>
          <w:t>https://disk.yandex.ru/d/uvpUpmB0G-Fszg</w:t>
        </w:r>
      </w:hyperlink>
      <w:r w:rsidR="00DE3611">
        <w:rPr>
          <w:rFonts w:ascii="Georgia" w:hAnsi="Georgia"/>
        </w:rPr>
        <w:t xml:space="preserve"> </w:t>
      </w:r>
    </w:p>
    <w:p w:rsidR="00DE3611" w:rsidRDefault="00DE3611" w:rsidP="00DE361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Памятка по малярии</w:t>
      </w:r>
    </w:p>
    <w:p w:rsidR="00DE3611" w:rsidRDefault="00AA5742" w:rsidP="00DE3611">
      <w:pPr>
        <w:pStyle w:val="a3"/>
        <w:spacing w:after="0"/>
        <w:rPr>
          <w:rFonts w:ascii="Georgia" w:hAnsi="Georgia"/>
        </w:rPr>
      </w:pPr>
      <w:hyperlink r:id="rId14" w:history="1">
        <w:r w:rsidR="00DE3611" w:rsidRPr="004D265E">
          <w:rPr>
            <w:rStyle w:val="a4"/>
            <w:rFonts w:ascii="Georgia" w:hAnsi="Georgia"/>
          </w:rPr>
          <w:t>https://disk.yandex.ru/i/8mWuKkc47cqmiA</w:t>
        </w:r>
      </w:hyperlink>
      <w:r w:rsidR="00DE3611">
        <w:rPr>
          <w:rFonts w:ascii="Georgia" w:hAnsi="Georgia"/>
        </w:rPr>
        <w:t xml:space="preserve"> </w:t>
      </w:r>
    </w:p>
    <w:p w:rsidR="00DE3611" w:rsidRDefault="00DE3611" w:rsidP="00DE361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Памятка по малярии </w:t>
      </w:r>
    </w:p>
    <w:p w:rsidR="00DE3611" w:rsidRDefault="00AA5742" w:rsidP="00DE3611">
      <w:pPr>
        <w:pStyle w:val="a3"/>
        <w:spacing w:after="0"/>
        <w:rPr>
          <w:rFonts w:ascii="Georgia" w:hAnsi="Georgia"/>
        </w:rPr>
      </w:pPr>
      <w:hyperlink r:id="rId15" w:history="1">
        <w:r w:rsidR="00DE3611" w:rsidRPr="004D265E">
          <w:rPr>
            <w:rStyle w:val="a4"/>
            <w:rFonts w:ascii="Georgia" w:hAnsi="Georgia"/>
          </w:rPr>
          <w:t>https://disk.yandex.ru/i/ARdFxMd1U8QMIw</w:t>
        </w:r>
      </w:hyperlink>
      <w:r w:rsidR="00DE3611">
        <w:rPr>
          <w:rFonts w:ascii="Georgia" w:hAnsi="Georgia"/>
        </w:rPr>
        <w:t xml:space="preserve"> </w:t>
      </w:r>
    </w:p>
    <w:p w:rsidR="00DE3611" w:rsidRDefault="00DE3611" w:rsidP="00DE3611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DE3611">
        <w:rPr>
          <w:rFonts w:ascii="Georgia" w:hAnsi="Georgia"/>
        </w:rPr>
        <w:t>Путешествие. Комары могут быть опасны!</w:t>
      </w:r>
      <w:r>
        <w:rPr>
          <w:rFonts w:ascii="Georgia" w:hAnsi="Georgia"/>
        </w:rPr>
        <w:t xml:space="preserve"> </w:t>
      </w:r>
    </w:p>
    <w:p w:rsidR="00DE3611" w:rsidRPr="00DE3611" w:rsidRDefault="00AA5742" w:rsidP="00DE3611">
      <w:pPr>
        <w:pStyle w:val="a3"/>
        <w:spacing w:after="0"/>
        <w:rPr>
          <w:rFonts w:ascii="Georgia" w:hAnsi="Georgia"/>
        </w:rPr>
      </w:pPr>
      <w:hyperlink r:id="rId16" w:history="1">
        <w:r w:rsidR="00DE3611" w:rsidRPr="004D265E">
          <w:rPr>
            <w:rStyle w:val="a4"/>
            <w:rFonts w:ascii="Georgia" w:hAnsi="Georgia"/>
          </w:rPr>
          <w:t>https://disk.yandex.ru/i/joH_jmNFQ6XVzw</w:t>
        </w:r>
      </w:hyperlink>
      <w:r w:rsidR="00DE3611">
        <w:rPr>
          <w:rFonts w:ascii="Georgia" w:hAnsi="Georgia"/>
        </w:rPr>
        <w:t xml:space="preserve"> </w:t>
      </w:r>
    </w:p>
    <w:sectPr w:rsidR="00DE3611" w:rsidRPr="00DE3611" w:rsidSect="009F6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055"/>
    <w:multiLevelType w:val="hybridMultilevel"/>
    <w:tmpl w:val="296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BC2"/>
    <w:multiLevelType w:val="hybridMultilevel"/>
    <w:tmpl w:val="AD2C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4"/>
    <w:rsid w:val="00062DEB"/>
    <w:rsid w:val="002E1894"/>
    <w:rsid w:val="009F6246"/>
    <w:rsid w:val="00AA5742"/>
    <w:rsid w:val="00D8436D"/>
    <w:rsid w:val="00DE3611"/>
    <w:rsid w:val="00F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318C-18B6-49B4-A8E2-A05D500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5;&#1097;&#1080;&#1090;.&#1088;&#1091;&#1089;/education/articles/pamyatka-naseleniyu-malyariya-i-ee-profilaktika/?sphrase_id=45112" TargetMode="External"/><Relationship Id="rId13" Type="http://schemas.openxmlformats.org/officeDocument/2006/relationships/hyperlink" Target="https://disk.yandex.ru/d/uvpUpmB0G-Fsz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infektsionnye-i-parazitarnye-zabolevaniya/parazitarnye-zabolevaniya/cto-nuzno-znat-o-malyarii/" TargetMode="External"/><Relationship Id="rId12" Type="http://schemas.openxmlformats.org/officeDocument/2006/relationships/hyperlink" Target="https://&#1089;&#1072;&#1085;&#1097;&#1080;&#1090;.&#1088;&#1091;&#1089;/education/articles/iz-istorii-epidemiologii-malyariya/?sphrase_id=451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joH_jmNFQ6XV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5;&#1097;&#1080;&#1090;.&#1088;&#1091;&#1089;/education/articles/chto-nuzhno-znat-o-malyarii/?sphrase_id=45112" TargetMode="External"/><Relationship Id="rId11" Type="http://schemas.openxmlformats.org/officeDocument/2006/relationships/hyperlink" Target="https://cgon.rospotrebnadzor.ru/istoriya/istoriya-sanitarnogo-prosveshcheniya/vydayushchiesya-gigienisty-i-epidemiologi-rossii-/evgeniy-ivanovich-martsinovskiy-vydayushchiysya-deyatel-po-borbe-s-malyariey/" TargetMode="External"/><Relationship Id="rId5" Type="http://schemas.openxmlformats.org/officeDocument/2006/relationships/hyperlink" Target="https://cgon.rospotrebnadzor.ru/naseleniyu/infektsionnye-i-parazitarnye-zabolevaniya/chto-eshche-nuzhno-znat/profilaktika-tropicheskikh-infektsiy/" TargetMode="External"/><Relationship Id="rId15" Type="http://schemas.openxmlformats.org/officeDocument/2006/relationships/hyperlink" Target="https://disk.yandex.ru/i/ARdFxMd1U8QMIw" TargetMode="External"/><Relationship Id="rId10" Type="http://schemas.openxmlformats.org/officeDocument/2006/relationships/hyperlink" Target="https://&#1089;&#1072;&#1085;&#1097;&#1080;&#1090;.&#1088;&#1091;&#1089;/education/articles/pamyatka-dlya-vyezzhayushchikh-v-zarubezhnye-poezdki/?sphrase_id=45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5;&#1097;&#1080;&#1090;.&#1088;&#1091;&#1089;/education/articles/malyariya-kak-sebya-obezopasit/?sphrase_id=45112" TargetMode="External"/><Relationship Id="rId14" Type="http://schemas.openxmlformats.org/officeDocument/2006/relationships/hyperlink" Target="https://disk.yandex.ru/i/8mWuKkc47cqm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Ка</cp:lastModifiedBy>
  <cp:revision>2</cp:revision>
  <dcterms:created xsi:type="dcterms:W3CDTF">2025-03-28T07:10:00Z</dcterms:created>
  <dcterms:modified xsi:type="dcterms:W3CDTF">2025-03-28T07:10:00Z</dcterms:modified>
</cp:coreProperties>
</file>