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AE" w:rsidRPr="001B4878" w:rsidRDefault="00DB78AE" w:rsidP="00DB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1B4878">
        <w:rPr>
          <w:rFonts w:ascii="Times New Roman" w:hAnsi="Times New Roman" w:cs="Times New Roman"/>
          <w:b/>
          <w:bCs/>
          <w:sz w:val="32"/>
          <w:szCs w:val="32"/>
        </w:rPr>
        <w:t>Усиление практической направленности преподавания географии как</w:t>
      </w:r>
    </w:p>
    <w:p w:rsidR="00DB78AE" w:rsidRPr="001B4878" w:rsidRDefault="00DB78AE" w:rsidP="00DB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B4878">
        <w:rPr>
          <w:rFonts w:ascii="Times New Roman" w:hAnsi="Times New Roman" w:cs="Times New Roman"/>
          <w:b/>
          <w:bCs/>
          <w:sz w:val="32"/>
          <w:szCs w:val="32"/>
        </w:rPr>
        <w:t>средство</w:t>
      </w:r>
      <w:proofErr w:type="gramEnd"/>
      <w:r w:rsidRPr="001B4878">
        <w:rPr>
          <w:rFonts w:ascii="Times New Roman" w:hAnsi="Times New Roman" w:cs="Times New Roman"/>
          <w:b/>
          <w:bCs/>
          <w:sz w:val="32"/>
          <w:szCs w:val="32"/>
        </w:rPr>
        <w:t xml:space="preserve"> формирования универсальных учебных действий учащихся</w:t>
      </w:r>
    </w:p>
    <w:bookmarkEnd w:id="0"/>
    <w:p w:rsidR="00CF04C1" w:rsidRDefault="00CF04C1" w:rsidP="00CF0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04C1" w:rsidRPr="00771E82" w:rsidRDefault="00CF04C1" w:rsidP="00FB4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771E82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Докторов Д.Н. 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География, синтезирующая естественно - научные и гуманитарные дисциплины, обладает колоссальными образовательными ресурсами, играющими важную воспитательную роль. Знания природных и общественных особенностей «своего края», страны и мира в целом, представляются универсальной ценностью, обеспечивающей формирование современной гармоничной личности.</w:t>
      </w:r>
    </w:p>
    <w:p w:rsidR="00B75B41" w:rsidRPr="00CF04C1" w:rsidRDefault="00B75B4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4C1">
        <w:rPr>
          <w:rFonts w:ascii="Times New Roman" w:hAnsi="Times New Roman" w:cs="Times New Roman"/>
          <w:bCs/>
          <w:sz w:val="24"/>
          <w:szCs w:val="24"/>
        </w:rPr>
        <w:t>Основная цель географии в системе общего образования -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CF04C1">
        <w:rPr>
          <w:rFonts w:ascii="Times New Roman" w:hAnsi="Times New Roman" w:cs="Times New Roman"/>
          <w:sz w:val="24"/>
          <w:szCs w:val="24"/>
        </w:rPr>
        <w:t xml:space="preserve">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 экономических и экологических процессов и явлений, адаптации к условиям окружающей среды и обеспечения безопасности жизнедеятельности, экологически целесообразного поведения в окружающей среде. В современных условиях школа осуществляет переход на новую оценку своей деятельности, регламентированную требованиями Федеральных образовательных стандартов (ФГОС) нового поколения.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На первый план в содержании географического образования выходит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04C1">
        <w:rPr>
          <w:rFonts w:ascii="Times New Roman" w:hAnsi="Times New Roman" w:cs="Times New Roman"/>
          <w:bCs/>
          <w:sz w:val="24"/>
          <w:szCs w:val="24"/>
        </w:rPr>
        <w:t>деятельностная</w:t>
      </w:r>
      <w:proofErr w:type="spellEnd"/>
      <w:proofErr w:type="gramEnd"/>
      <w:r w:rsidRPr="00CF04C1">
        <w:rPr>
          <w:rFonts w:ascii="Times New Roman" w:hAnsi="Times New Roman" w:cs="Times New Roman"/>
          <w:bCs/>
          <w:sz w:val="24"/>
          <w:szCs w:val="24"/>
        </w:rPr>
        <w:t xml:space="preserve"> составляющая (приемы, определяющие уровень готовности школьника к решению различных задач всех сферах деятельности)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Это означает, что учитель не просто передает объективные знания учащимся,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CF04C1">
        <w:rPr>
          <w:rFonts w:ascii="Times New Roman" w:hAnsi="Times New Roman" w:cs="Times New Roman"/>
          <w:sz w:val="24"/>
          <w:szCs w:val="24"/>
        </w:rPr>
        <w:t xml:space="preserve"> организует деятельность учащихся по усвоению учебных действий в таких видах и формах, в которых усвоенные знания и учебные умения (действия) могут функционировать. 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 xml:space="preserve">Перед учителем географии поставлена сложная </w:t>
      </w:r>
      <w:r w:rsidRPr="00CF04C1">
        <w:rPr>
          <w:rFonts w:ascii="Times New Roman" w:hAnsi="Times New Roman" w:cs="Times New Roman"/>
          <w:bCs/>
          <w:sz w:val="24"/>
          <w:szCs w:val="24"/>
        </w:rPr>
        <w:t xml:space="preserve">методическая задача - обеспечить достижение нового образовательного стандарта, </w:t>
      </w:r>
      <w:r w:rsidRPr="00CF04C1">
        <w:rPr>
          <w:rFonts w:ascii="Times New Roman" w:hAnsi="Times New Roman" w:cs="Times New Roman"/>
          <w:sz w:val="24"/>
          <w:szCs w:val="24"/>
        </w:rPr>
        <w:t>развитие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CF04C1">
        <w:rPr>
          <w:rFonts w:ascii="Times New Roman" w:hAnsi="Times New Roman" w:cs="Times New Roman"/>
          <w:sz w:val="24"/>
          <w:szCs w:val="24"/>
        </w:rPr>
        <w:t xml:space="preserve"> качеств учащихся и выработать у них готовность применять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sz w:val="24"/>
          <w:szCs w:val="24"/>
        </w:rPr>
        <w:t>географические</w:t>
      </w:r>
      <w:proofErr w:type="gramEnd"/>
      <w:r w:rsidRPr="00CF04C1">
        <w:rPr>
          <w:rFonts w:ascii="Times New Roman" w:hAnsi="Times New Roman" w:cs="Times New Roman"/>
          <w:sz w:val="24"/>
          <w:szCs w:val="24"/>
        </w:rPr>
        <w:t xml:space="preserve"> знания и умения в жизни. В решении поставленной задачи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sz w:val="24"/>
          <w:szCs w:val="24"/>
        </w:rPr>
        <w:t>возникает</w:t>
      </w:r>
      <w:proofErr w:type="gramEnd"/>
      <w:r w:rsidRPr="00CF04C1">
        <w:rPr>
          <w:rFonts w:ascii="Times New Roman" w:hAnsi="Times New Roman" w:cs="Times New Roman"/>
          <w:sz w:val="24"/>
          <w:szCs w:val="24"/>
        </w:rPr>
        <w:t xml:space="preserve"> целый ряд проблем: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- затруднения к применению полученных знаний в реальной ситуации;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- недостаточное развитие пространственных представлений школьников;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- неумение интегрировать знания и применять их для объяснения явлений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04C1">
        <w:rPr>
          <w:rFonts w:ascii="Times New Roman" w:hAnsi="Times New Roman" w:cs="Times New Roman"/>
          <w:sz w:val="24"/>
          <w:szCs w:val="24"/>
        </w:rPr>
        <w:t xml:space="preserve"> уровне географических закономерностей. 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 xml:space="preserve">Отсюда, усиление практической направленности в преподавании географии является актуальной дидактической проблемой. География как учебный предмет, вносит существенный вклад в её решение. Это означает, что содержание современного урока географии должно быть пронизано различными видами действий, направленных на освоение ими познавательной, коммуникативной, регулятивной и др. видами деятельности. 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 xml:space="preserve">В соответствии с возникающими вопросами в содержании образования и оценивания его результатов акцент смещается в сторону практической составляющей обучения, т.е. процессу приобретения школьниками опыта практико-ориентированных задач. В связи с этим, практическая направленность становится важнейшим компонентом учебного процесса, а географическое образование становится средством подготовки выпускника к жизни, развитию его ключевых компетенций, практических умений и жизненных навыков. Оно призвано вооружить учащихся </w:t>
      </w:r>
      <w:r w:rsidRPr="00CF04C1">
        <w:rPr>
          <w:rFonts w:ascii="Times New Roman" w:hAnsi="Times New Roman" w:cs="Times New Roman"/>
          <w:sz w:val="24"/>
          <w:szCs w:val="24"/>
        </w:rPr>
        <w:lastRenderedPageBreak/>
        <w:t>умениями пользоваться различными источниками географической информации (картографической, компьютерной), вести наблюдения на местности, ориентироваться в пространстве, прогнозировать тенденции развития окружающей среды.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 xml:space="preserve">Широкий спектр применения географических знаний и умений в различных сферах окружающей действительности требует со стороны педагога усиления внимания к </w:t>
      </w:r>
      <w:proofErr w:type="spellStart"/>
      <w:r w:rsidRPr="00CF04C1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CF04C1">
        <w:rPr>
          <w:rFonts w:ascii="Times New Roman" w:hAnsi="Times New Roman" w:cs="Times New Roman"/>
          <w:sz w:val="24"/>
          <w:szCs w:val="24"/>
        </w:rPr>
        <w:t xml:space="preserve"> содержанию, т.е. регулярной работы </w:t>
      </w:r>
      <w:r w:rsidRPr="00CF04C1">
        <w:rPr>
          <w:rFonts w:ascii="Times New Roman" w:hAnsi="Times New Roman" w:cs="Times New Roman"/>
          <w:bCs/>
          <w:sz w:val="24"/>
          <w:szCs w:val="24"/>
        </w:rPr>
        <w:t>по формированию универсальных учебных</w:t>
      </w:r>
      <w:r w:rsidRPr="00CF04C1">
        <w:rPr>
          <w:rFonts w:ascii="Times New Roman" w:hAnsi="Times New Roman" w:cs="Times New Roman"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bCs/>
          <w:sz w:val="24"/>
          <w:szCs w:val="24"/>
        </w:rPr>
        <w:t xml:space="preserve">действий, </w:t>
      </w:r>
      <w:r w:rsidRPr="00CF04C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CF04C1">
        <w:rPr>
          <w:rFonts w:ascii="Times New Roman" w:hAnsi="Times New Roman" w:cs="Times New Roman"/>
          <w:sz w:val="24"/>
          <w:szCs w:val="24"/>
        </w:rPr>
        <w:t>комплекному</w:t>
      </w:r>
      <w:proofErr w:type="spellEnd"/>
      <w:r w:rsidRPr="00CF04C1">
        <w:rPr>
          <w:rFonts w:ascii="Times New Roman" w:hAnsi="Times New Roman" w:cs="Times New Roman"/>
          <w:sz w:val="24"/>
          <w:szCs w:val="24"/>
        </w:rPr>
        <w:t xml:space="preserve"> умению учиться (основам ключевых компетенций). 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Например: умение вести самостоятельный поиск, анализ; отбор информации, ее преобразование, хранение, передача; способность к самостоятельному приобретению новых знаний и практических умений; умение планировать деятельность, ставить цели, осуществлять контроль и самоконтроль, корректировать деятельность.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>Практически все перечисленные примеры находят отражение в индивидуальной и групповой проектных работах, проводящихся на уроках географии.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C1">
        <w:rPr>
          <w:rFonts w:ascii="Times New Roman" w:hAnsi="Times New Roman" w:cs="Times New Roman"/>
          <w:sz w:val="24"/>
          <w:szCs w:val="24"/>
        </w:rPr>
        <w:t xml:space="preserve">Ведущее место в преподавании географии занимает картографический метод, который знакомит учащихся с особым языком географии - картой, и одновременно развивает интерес к познанию предмета на практике, к выполнению практических заданий с помощью карты самостоятельно или с помощью учителя или родителей. Таким образом, ориентация школьного географического образования на </w:t>
      </w:r>
      <w:proofErr w:type="spellStart"/>
      <w:r w:rsidRPr="00CF04C1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F04C1">
        <w:rPr>
          <w:rFonts w:ascii="Times New Roman" w:hAnsi="Times New Roman" w:cs="Times New Roman"/>
          <w:sz w:val="24"/>
          <w:szCs w:val="24"/>
        </w:rPr>
        <w:t xml:space="preserve"> подход предполагает </w:t>
      </w:r>
      <w:r w:rsidRPr="00CF04C1">
        <w:rPr>
          <w:rFonts w:ascii="Times New Roman" w:hAnsi="Times New Roman" w:cs="Times New Roman"/>
          <w:bCs/>
          <w:sz w:val="24"/>
          <w:szCs w:val="24"/>
        </w:rPr>
        <w:t xml:space="preserve">усиление его практической направленности. 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 xml:space="preserve">Согласно концепции ФГОС образовательный результат представляет собой единство личностных, </w:t>
      </w:r>
      <w:proofErr w:type="spellStart"/>
      <w:r w:rsidRPr="00CF04C1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и предметных результатов.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Если личностные результаты позволяют выпускнику школы обучаться и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iCs/>
          <w:sz w:val="24"/>
          <w:szCs w:val="24"/>
        </w:rPr>
        <w:t>развиваться</w:t>
      </w:r>
      <w:proofErr w:type="gram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всю жизнь, то </w:t>
      </w:r>
      <w:proofErr w:type="spellStart"/>
      <w:r w:rsidRPr="00CF04C1">
        <w:rPr>
          <w:rFonts w:ascii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и предметные результаты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iCs/>
          <w:sz w:val="24"/>
          <w:szCs w:val="24"/>
        </w:rPr>
        <w:t>сформированы</w:t>
      </w:r>
      <w:proofErr w:type="gram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на уровне умений (например, умение ориентироваться в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окружающем мире, работать с различными источниками географической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информации, вести наблюдения за объектами, процессами и явлениями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географической среды). Достижением </w:t>
      </w:r>
      <w:proofErr w:type="spellStart"/>
      <w:r w:rsidRPr="00CF04C1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результатов в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школе занимается любой учитель на материале своего предмета. Их основу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составляют универсальные учебные действия (УУД), обеспечивающие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овладение ключевыми компетенциями</w:t>
      </w:r>
      <w:r w:rsidR="001B4878" w:rsidRPr="00CF04C1">
        <w:rPr>
          <w:rFonts w:ascii="Times New Roman" w:hAnsi="Times New Roman" w:cs="Times New Roman"/>
          <w:iCs/>
          <w:sz w:val="24"/>
          <w:szCs w:val="24"/>
        </w:rPr>
        <w:t>.</w:t>
      </w:r>
    </w:p>
    <w:p w:rsidR="001B4878" w:rsidRPr="00CF04C1" w:rsidRDefault="001B4878" w:rsidP="00D2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5BC2" w:rsidRPr="00CF04C1" w:rsidRDefault="00D25BC2" w:rsidP="00D2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 xml:space="preserve">Рассмотрим, как реализована </w:t>
      </w:r>
      <w:proofErr w:type="spellStart"/>
      <w:r w:rsidRPr="00CF04C1">
        <w:rPr>
          <w:rFonts w:ascii="Times New Roman" w:hAnsi="Times New Roman" w:cs="Times New Roman"/>
          <w:iCs/>
          <w:sz w:val="24"/>
          <w:szCs w:val="24"/>
        </w:rPr>
        <w:t>деятельностная</w:t>
      </w:r>
      <w:proofErr w:type="spell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система в УМК «География» издательства «Русское слово». </w:t>
      </w:r>
    </w:p>
    <w:p w:rsidR="00D25BC2" w:rsidRPr="00CF04C1" w:rsidRDefault="00D25BC2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 xml:space="preserve">Учебные занятия 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>с применением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проблемных вопросов, являющихся заглавием ко всему уроку, и связанных с аспектами реальных явлений природы, в совмещении с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практически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>ми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элемент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>ами деятельности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позволили добиться массового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вовлечения школьников в 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>учебную работу.</w:t>
      </w:r>
    </w:p>
    <w:p w:rsidR="00B75B41" w:rsidRPr="00CF04C1" w:rsidRDefault="00B75B4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5B41" w:rsidRPr="00CF04C1" w:rsidRDefault="00B75B4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Вот некоторые примеры проблемных вопросов, предлагающих ученикам осмыслить возможное применение своих знаний на практике:</w:t>
      </w:r>
    </w:p>
    <w:p w:rsidR="00B75B41" w:rsidRPr="00CF04C1" w:rsidRDefault="00B75B4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5B41" w:rsidRPr="00CF04C1" w:rsidRDefault="00B75B41" w:rsidP="00533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5 класс. Тема урока: Форма, размеры и движения Земли.</w:t>
      </w:r>
    </w:p>
    <w:p w:rsidR="00B75B41" w:rsidRPr="00CF04C1" w:rsidRDefault="00B75B41" w:rsidP="005339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Проблемный вопрос: Какое исто</w:t>
      </w:r>
      <w:r w:rsidR="00533956" w:rsidRPr="00CF04C1">
        <w:rPr>
          <w:rFonts w:ascii="Times New Roman" w:hAnsi="Times New Roman" w:cs="Times New Roman"/>
          <w:iCs/>
          <w:sz w:val="24"/>
          <w:szCs w:val="24"/>
        </w:rPr>
        <w:t>рическое событие окончательно доказало не только шарообразность Земли, но и наличие у неё собственного вращения?</w:t>
      </w:r>
    </w:p>
    <w:p w:rsidR="00533956" w:rsidRPr="00CF04C1" w:rsidRDefault="00533956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956" w:rsidRPr="00CF04C1" w:rsidRDefault="00533956" w:rsidP="00533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6 класс. Тема урока: Ориентирование на местности.</w:t>
      </w:r>
    </w:p>
    <w:p w:rsidR="00533956" w:rsidRPr="00CF04C1" w:rsidRDefault="00533956" w:rsidP="005339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Проблемный вопрос: Почему для ориентирования в поле наиболее удобно использовать азимут, а не стороны горизонта?</w:t>
      </w:r>
    </w:p>
    <w:p w:rsidR="00533956" w:rsidRPr="00CF04C1" w:rsidRDefault="00533956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956" w:rsidRPr="00CF04C1" w:rsidRDefault="00533956" w:rsidP="005339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7 класс. Тема урока:</w:t>
      </w:r>
      <w:r w:rsidRPr="00CF04C1">
        <w:rPr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Географическое положение и история исследования Африки.</w:t>
      </w:r>
    </w:p>
    <w:p w:rsidR="00533956" w:rsidRPr="00CF04C1" w:rsidRDefault="00533956" w:rsidP="005339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Проблемный вопрос: Почему Африка является континентом, который никто не открывал? По какой причине Африку называют центральным континентом планеты?</w:t>
      </w:r>
    </w:p>
    <w:p w:rsidR="00533956" w:rsidRPr="00CF04C1" w:rsidRDefault="00533956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956" w:rsidRPr="00CF04C1" w:rsidRDefault="00533956" w:rsidP="001B487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8 класс. Тема урока: Космические и цифровые источники информации.</w:t>
      </w:r>
    </w:p>
    <w:p w:rsidR="00533956" w:rsidRPr="00CF04C1" w:rsidRDefault="00533956" w:rsidP="005339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Проблемный вопрос: Почему современной географии не достаточно использовать только «традиционные» источники информации?</w:t>
      </w:r>
    </w:p>
    <w:p w:rsidR="00D25BC2" w:rsidRPr="00CF04C1" w:rsidRDefault="00D25BC2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956" w:rsidRPr="00CF04C1" w:rsidRDefault="00533956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 xml:space="preserve">Система проблемных вопросов наталкивает на деятельные методы их решения, организацию поиска ответа на поставленные вопросы. Зачастую, сами проблемные вопросы выходят далеко за пределы школьного курса географии, так как затрагивают множество </w:t>
      </w:r>
      <w:proofErr w:type="spellStart"/>
      <w:r w:rsidRPr="00CF04C1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связей с другими учебными дисциплинами.</w:t>
      </w:r>
    </w:p>
    <w:p w:rsidR="00533956" w:rsidRPr="00CF04C1" w:rsidRDefault="00533956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 xml:space="preserve">К примеру, на уроках, посвященных флоре и фауне, мы используем знания биологии, а на уроках изучения климата с целым набором физических факторов, которые влияют на атмосферу и поверхность изучаемой местности. </w:t>
      </w:r>
      <w:r w:rsidR="008C385D" w:rsidRPr="00CF04C1">
        <w:rPr>
          <w:rFonts w:ascii="Times New Roman" w:hAnsi="Times New Roman" w:cs="Times New Roman"/>
          <w:iCs/>
          <w:sz w:val="24"/>
          <w:szCs w:val="24"/>
        </w:rPr>
        <w:t>Так же на уроках затрагиваются вопросы исторической географии, ведь политическая и экономическая карта мира так же находится в постоянном движении.</w:t>
      </w:r>
    </w:p>
    <w:p w:rsidR="00533956" w:rsidRPr="00CF04C1" w:rsidRDefault="00533956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65F1" w:rsidRPr="00CF04C1" w:rsidRDefault="004665F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В ходе данной работы ученики практикуются:</w:t>
      </w:r>
    </w:p>
    <w:p w:rsidR="00DB78AE" w:rsidRPr="00CF04C1" w:rsidRDefault="00D25BC2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-</w:t>
      </w:r>
      <w:r w:rsidR="00DB78AE" w:rsidRPr="00CF04C1">
        <w:rPr>
          <w:rFonts w:ascii="Times New Roman" w:hAnsi="Times New Roman" w:cs="Times New Roman"/>
          <w:iCs/>
          <w:sz w:val="24"/>
          <w:szCs w:val="24"/>
        </w:rPr>
        <w:t xml:space="preserve">чтением картографических материалов, </w:t>
      </w:r>
      <w:r w:rsidRPr="00CF04C1">
        <w:rPr>
          <w:rFonts w:ascii="Times New Roman" w:hAnsi="Times New Roman" w:cs="Times New Roman"/>
          <w:iCs/>
          <w:sz w:val="24"/>
          <w:szCs w:val="24"/>
        </w:rPr>
        <w:t>-</w:t>
      </w:r>
      <w:r w:rsidR="00DB78AE" w:rsidRPr="00CF04C1">
        <w:rPr>
          <w:rFonts w:ascii="Times New Roman" w:hAnsi="Times New Roman" w:cs="Times New Roman"/>
          <w:iCs/>
          <w:sz w:val="24"/>
          <w:szCs w:val="24"/>
        </w:rPr>
        <w:t xml:space="preserve">заполнением таблиц, </w:t>
      </w:r>
      <w:r w:rsidRPr="00CF04C1">
        <w:rPr>
          <w:rFonts w:ascii="Times New Roman" w:hAnsi="Times New Roman" w:cs="Times New Roman"/>
          <w:iCs/>
          <w:sz w:val="24"/>
          <w:szCs w:val="24"/>
        </w:rPr>
        <w:t>-</w:t>
      </w:r>
      <w:r w:rsidR="00DB78AE" w:rsidRPr="00CF04C1">
        <w:rPr>
          <w:rFonts w:ascii="Times New Roman" w:hAnsi="Times New Roman" w:cs="Times New Roman"/>
          <w:iCs/>
          <w:sz w:val="24"/>
          <w:szCs w:val="24"/>
        </w:rPr>
        <w:t>анализом</w:t>
      </w:r>
    </w:p>
    <w:p w:rsidR="00D25BC2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iCs/>
          <w:sz w:val="24"/>
          <w:szCs w:val="24"/>
        </w:rPr>
        <w:t>статистических</w:t>
      </w:r>
      <w:proofErr w:type="gram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материалов,</w:t>
      </w:r>
      <w:r w:rsidR="008C385D" w:rsidRPr="00CF04C1">
        <w:rPr>
          <w:rFonts w:ascii="Times New Roman" w:hAnsi="Times New Roman" w:cs="Times New Roman"/>
          <w:iCs/>
          <w:sz w:val="24"/>
          <w:szCs w:val="24"/>
        </w:rPr>
        <w:t xml:space="preserve"> текстовых источников информации 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>-</w:t>
      </w:r>
      <w:r w:rsidRPr="00CF04C1">
        <w:rPr>
          <w:rFonts w:ascii="Times New Roman" w:hAnsi="Times New Roman" w:cs="Times New Roman"/>
          <w:iCs/>
          <w:sz w:val="24"/>
          <w:szCs w:val="24"/>
        </w:rPr>
        <w:t>аргументацией выводов на уровне</w:t>
      </w:r>
      <w:r w:rsidR="008C385D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географических закономерностей. </w:t>
      </w:r>
    </w:p>
    <w:p w:rsidR="004665F1" w:rsidRPr="00CF04C1" w:rsidRDefault="004665F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25BC2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Например, при изучении тем различных разделов, таких как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78AE" w:rsidRPr="00CF04C1">
        <w:rPr>
          <w:rFonts w:ascii="Times New Roman" w:hAnsi="Times New Roman" w:cs="Times New Roman"/>
          <w:iCs/>
          <w:sz w:val="24"/>
          <w:szCs w:val="24"/>
        </w:rPr>
        <w:t xml:space="preserve">«Атмосфера – </w:t>
      </w:r>
      <w:r w:rsidRPr="00CF04C1">
        <w:rPr>
          <w:rFonts w:ascii="Times New Roman" w:hAnsi="Times New Roman" w:cs="Times New Roman"/>
          <w:iCs/>
          <w:sz w:val="24"/>
          <w:szCs w:val="24"/>
        </w:rPr>
        <w:t>мастерская климата</w:t>
      </w:r>
      <w:r w:rsidR="00DB78AE" w:rsidRPr="00CF04C1">
        <w:rPr>
          <w:rFonts w:ascii="Times New Roman" w:hAnsi="Times New Roman" w:cs="Times New Roman"/>
          <w:iCs/>
          <w:sz w:val="24"/>
          <w:szCs w:val="24"/>
        </w:rPr>
        <w:t>», дети сами определяют для себя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78AE" w:rsidRPr="00CF04C1">
        <w:rPr>
          <w:rFonts w:ascii="Times New Roman" w:hAnsi="Times New Roman" w:cs="Times New Roman"/>
          <w:iCs/>
          <w:sz w:val="24"/>
          <w:szCs w:val="24"/>
        </w:rPr>
        <w:t>цель, используя разворот учебника и рубрику «Вы узнаете». На этапе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78AE" w:rsidRPr="00CF04C1">
        <w:rPr>
          <w:rFonts w:ascii="Times New Roman" w:hAnsi="Times New Roman" w:cs="Times New Roman"/>
          <w:iCs/>
          <w:sz w:val="24"/>
          <w:szCs w:val="24"/>
        </w:rPr>
        <w:t>актуализации самостоятельно работают с рубрикой «Вспомните».</w:t>
      </w:r>
    </w:p>
    <w:p w:rsidR="004665F1" w:rsidRPr="00CF04C1" w:rsidRDefault="004665F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Изучение нового материала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может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осуществлят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>ь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ся в режиме 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самостоятельного поиска расшифровки новых </w:t>
      </w:r>
      <w:r w:rsidRPr="00CF04C1">
        <w:rPr>
          <w:rFonts w:ascii="Times New Roman" w:hAnsi="Times New Roman" w:cs="Times New Roman"/>
          <w:iCs/>
          <w:sz w:val="24"/>
          <w:szCs w:val="24"/>
        </w:rPr>
        <w:t>понятий. На уроке «Температура воздуха»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(6кл.) дети проводят учебное</w:t>
      </w:r>
      <w:r w:rsidR="00D25BC2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исследование по алгоритму рубрики «Мои географические исследования»,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познают азы статистического анализа графиков суточного и годового хода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температур. В результате выполнения данного исследования дети делают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выводы о закономерностях изменения температуры воздуха в течение</w:t>
      </w:r>
      <w:r w:rsidR="004665F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суток, в течение года. </w:t>
      </w:r>
    </w:p>
    <w:p w:rsidR="004665F1" w:rsidRPr="00CF04C1" w:rsidRDefault="004665F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65F1" w:rsidRPr="00CF04C1" w:rsidRDefault="004665F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 xml:space="preserve">Для выполнения практических заданий в учебниках всего курса сформирован специальный раздел с перечнем статистических материалов и планов для самостоятельной работы. </w:t>
      </w:r>
    </w:p>
    <w:p w:rsidR="004665F1" w:rsidRPr="00CF04C1" w:rsidRDefault="004665F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Практическая работа состоит в проведении исследования за элементами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iCs/>
          <w:sz w:val="24"/>
          <w:szCs w:val="24"/>
        </w:rPr>
        <w:t>погоды</w:t>
      </w:r>
      <w:proofErr w:type="gram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и климата своей местности, в составлении графика среднесуточной,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среднемесячной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температур и вычислении амплитуд температур на основе личных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наблюдений за погодой в разные месяцы года в своем населенном пункте.</w:t>
      </w:r>
    </w:p>
    <w:p w:rsidR="00B75B41" w:rsidRPr="00CF04C1" w:rsidRDefault="00B75B4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5B41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 xml:space="preserve">Подведение итогов урока 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состоит в </w:t>
      </w:r>
      <w:r w:rsidRPr="00CF04C1">
        <w:rPr>
          <w:rFonts w:ascii="Times New Roman" w:hAnsi="Times New Roman" w:cs="Times New Roman"/>
          <w:iCs/>
          <w:sz w:val="24"/>
          <w:szCs w:val="24"/>
        </w:rPr>
        <w:t>установлении причинно- следственных связей и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географических закономерностей</w:t>
      </w:r>
      <w:r w:rsidR="001B4878" w:rsidRPr="00CF04C1">
        <w:rPr>
          <w:rFonts w:ascii="Times New Roman" w:hAnsi="Times New Roman" w:cs="Times New Roman"/>
          <w:iCs/>
          <w:sz w:val="24"/>
          <w:szCs w:val="24"/>
        </w:rPr>
        <w:t>, в рамках построения ответа на возникающие проблемные вопросы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75B41" w:rsidRPr="00CF04C1" w:rsidRDefault="00B75B41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Наряду с этим возникает необходимость в реализации новых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педагогических технологий, организации учебных игр, проблемных уроков,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дискуссий конференций.</w:t>
      </w:r>
    </w:p>
    <w:p w:rsidR="001B4878" w:rsidRPr="00CF04C1" w:rsidRDefault="001B4878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Таким образом, усиление практической направленности преподавания</w:t>
      </w: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iCs/>
          <w:sz w:val="24"/>
          <w:szCs w:val="24"/>
        </w:rPr>
        <w:t>географии</w:t>
      </w:r>
      <w:proofErr w:type="gram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- одно из средств формирования УУД, необходимых для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 xml:space="preserve">развития самостоятельности и творческой активности учащихся. </w:t>
      </w:r>
    </w:p>
    <w:p w:rsidR="001B4878" w:rsidRPr="00CF04C1" w:rsidRDefault="001B4878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AE" w:rsidRPr="00CF04C1" w:rsidRDefault="00DB78AE" w:rsidP="00DB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4C1">
        <w:rPr>
          <w:rFonts w:ascii="Times New Roman" w:hAnsi="Times New Roman" w:cs="Times New Roman"/>
          <w:iCs/>
          <w:sz w:val="24"/>
          <w:szCs w:val="24"/>
        </w:rPr>
        <w:t>Полноценная познавательная деятельность выступает в обучении главным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условием развития у них инициативы, активной жизненной позиции,</w:t>
      </w:r>
      <w:r w:rsidR="00B75B41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находчивости и умения самостоятельно пополнять свои знания,</w:t>
      </w:r>
    </w:p>
    <w:p w:rsidR="00565DF2" w:rsidRPr="00CF04C1" w:rsidRDefault="00DB78AE" w:rsidP="00B75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04C1">
        <w:rPr>
          <w:rFonts w:ascii="Times New Roman" w:hAnsi="Times New Roman" w:cs="Times New Roman"/>
          <w:iCs/>
          <w:sz w:val="24"/>
          <w:szCs w:val="24"/>
        </w:rPr>
        <w:t>проводить</w:t>
      </w:r>
      <w:proofErr w:type="gramEnd"/>
      <w:r w:rsidRPr="00CF04C1">
        <w:rPr>
          <w:rFonts w:ascii="Times New Roman" w:hAnsi="Times New Roman" w:cs="Times New Roman"/>
          <w:iCs/>
          <w:sz w:val="24"/>
          <w:szCs w:val="24"/>
        </w:rPr>
        <w:t xml:space="preserve"> исследования и проектировать свою деятельность с учетом на</w:t>
      </w:r>
      <w:r w:rsidR="001B4878" w:rsidRPr="00CF0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4C1">
        <w:rPr>
          <w:rFonts w:ascii="Times New Roman" w:hAnsi="Times New Roman" w:cs="Times New Roman"/>
          <w:iCs/>
          <w:sz w:val="24"/>
          <w:szCs w:val="24"/>
        </w:rPr>
        <w:t>будущее.</w:t>
      </w:r>
    </w:p>
    <w:sectPr w:rsidR="00565DF2" w:rsidRPr="00CF04C1" w:rsidSect="00CF04C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8AE"/>
    <w:rsid w:val="001B4878"/>
    <w:rsid w:val="004665F1"/>
    <w:rsid w:val="00533956"/>
    <w:rsid w:val="00565DF2"/>
    <w:rsid w:val="008C385D"/>
    <w:rsid w:val="0090205C"/>
    <w:rsid w:val="00987E78"/>
    <w:rsid w:val="00AB76EC"/>
    <w:rsid w:val="00B632E5"/>
    <w:rsid w:val="00B75B41"/>
    <w:rsid w:val="00CF04C1"/>
    <w:rsid w:val="00D25BC2"/>
    <w:rsid w:val="00DB78AE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11DE8-C550-451D-B444-CC30CB82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Dmitry_SpekTRum</dc:creator>
  <cp:lastModifiedBy>user</cp:lastModifiedBy>
  <cp:revision>3</cp:revision>
  <dcterms:created xsi:type="dcterms:W3CDTF">2019-10-21T18:29:00Z</dcterms:created>
  <dcterms:modified xsi:type="dcterms:W3CDTF">2024-10-28T12:11:00Z</dcterms:modified>
</cp:coreProperties>
</file>